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DD" w:rsidRDefault="008417DD" w:rsidP="008417DD">
      <w:pPr>
        <w:widowControl/>
        <w:shd w:val="clear" w:color="auto" w:fill="FFFFFF"/>
        <w:spacing w:before="100" w:beforeAutospacing="1" w:after="100" w:afterAutospacing="1" w:line="520" w:lineRule="exact"/>
        <w:jc w:val="center"/>
        <w:outlineLvl w:val="0"/>
        <w:rPr>
          <w:rFonts w:ascii="微软雅黑" w:eastAsia="微软雅黑" w:hAnsi="微软雅黑" w:cs="宋体"/>
          <w:b/>
          <w:bCs/>
          <w:color w:val="333333"/>
          <w:kern w:val="36"/>
          <w:sz w:val="30"/>
          <w:szCs w:val="30"/>
        </w:rPr>
      </w:pPr>
      <w:r>
        <w:rPr>
          <w:rFonts w:ascii="微软雅黑" w:eastAsia="微软雅黑" w:hAnsi="微软雅黑" w:cs="宋体" w:hint="eastAsia"/>
          <w:b/>
          <w:bCs/>
          <w:color w:val="333333"/>
          <w:kern w:val="36"/>
          <w:sz w:val="30"/>
          <w:szCs w:val="30"/>
        </w:rPr>
        <w:t>党委中心组理论学习材料201</w:t>
      </w:r>
      <w:r>
        <w:rPr>
          <w:rFonts w:ascii="微软雅黑" w:eastAsia="微软雅黑" w:hAnsi="微软雅黑" w:cs="宋体" w:hint="eastAsia"/>
          <w:b/>
          <w:bCs/>
          <w:color w:val="333333"/>
          <w:kern w:val="36"/>
          <w:sz w:val="30"/>
          <w:szCs w:val="30"/>
        </w:rPr>
        <w:t>9</w:t>
      </w:r>
      <w:r>
        <w:rPr>
          <w:rFonts w:ascii="微软雅黑" w:eastAsia="微软雅黑" w:hAnsi="微软雅黑" w:cs="宋体" w:hint="eastAsia"/>
          <w:b/>
          <w:bCs/>
          <w:color w:val="333333"/>
          <w:kern w:val="36"/>
          <w:sz w:val="30"/>
          <w:szCs w:val="30"/>
        </w:rPr>
        <w:t>年度</w:t>
      </w:r>
    </w:p>
    <w:p w:rsidR="008417DD" w:rsidRDefault="008417DD" w:rsidP="008417DD">
      <w:pPr>
        <w:widowControl/>
        <w:shd w:val="clear" w:color="auto" w:fill="FFFFFF"/>
        <w:spacing w:before="100" w:beforeAutospacing="1" w:after="100" w:afterAutospacing="1" w:line="520" w:lineRule="exact"/>
        <w:jc w:val="center"/>
        <w:outlineLvl w:val="0"/>
        <w:rPr>
          <w:rFonts w:ascii="宋体" w:hAnsi="宋体" w:cs="宋体" w:hint="eastAsia"/>
          <w:color w:val="333333"/>
          <w:kern w:val="0"/>
          <w:sz w:val="30"/>
          <w:szCs w:val="30"/>
        </w:rPr>
      </w:pPr>
      <w:r>
        <w:rPr>
          <w:rFonts w:ascii="微软雅黑" w:eastAsia="微软雅黑" w:hAnsi="微软雅黑" w:cs="宋体" w:hint="eastAsia"/>
          <w:b/>
          <w:bCs/>
          <w:color w:val="333333"/>
          <w:kern w:val="36"/>
          <w:sz w:val="30"/>
          <w:szCs w:val="30"/>
        </w:rPr>
        <w:t>第1期</w:t>
      </w:r>
      <w:r>
        <w:rPr>
          <w:rFonts w:ascii="宋体" w:hAnsi="宋体" w:cs="宋体" w:hint="eastAsia"/>
          <w:color w:val="333333"/>
          <w:kern w:val="0"/>
          <w:sz w:val="30"/>
          <w:szCs w:val="30"/>
        </w:rPr>
        <w:t> </w:t>
      </w:r>
    </w:p>
    <w:p w:rsidR="008417DD" w:rsidRPr="008417DD" w:rsidRDefault="008417DD" w:rsidP="008417DD">
      <w:pPr>
        <w:widowControl/>
        <w:shd w:val="clear" w:color="auto" w:fill="FFFFFF"/>
        <w:spacing w:before="100" w:beforeAutospacing="1" w:after="100" w:afterAutospacing="1" w:line="520" w:lineRule="exact"/>
        <w:jc w:val="center"/>
        <w:outlineLvl w:val="0"/>
        <w:rPr>
          <w:rFonts w:ascii="宋体" w:hAnsi="宋体" w:cs="宋体" w:hint="eastAsia"/>
          <w:color w:val="333333"/>
          <w:kern w:val="0"/>
          <w:sz w:val="24"/>
          <w:szCs w:val="24"/>
        </w:rPr>
      </w:pPr>
      <w:r w:rsidRPr="008417DD">
        <w:rPr>
          <w:rFonts w:ascii="宋体" w:hAnsi="宋体" w:cs="宋体" w:hint="eastAsia"/>
          <w:color w:val="333333"/>
          <w:kern w:val="0"/>
          <w:sz w:val="24"/>
          <w:szCs w:val="24"/>
        </w:rPr>
        <w:t> </w:t>
      </w:r>
    </w:p>
    <w:p w:rsidR="008417DD" w:rsidRPr="008417DD" w:rsidRDefault="008417DD" w:rsidP="008417DD">
      <w:pPr>
        <w:widowControl/>
        <w:shd w:val="clear" w:color="auto" w:fill="FFFFFF"/>
        <w:spacing w:line="520" w:lineRule="exact"/>
        <w:jc w:val="center"/>
        <w:rPr>
          <w:rFonts w:ascii="宋体" w:hAnsi="宋体" w:cs="宋体" w:hint="eastAsia"/>
          <w:color w:val="333333"/>
          <w:kern w:val="0"/>
          <w:sz w:val="32"/>
          <w:szCs w:val="32"/>
        </w:rPr>
      </w:pPr>
      <w:r w:rsidRPr="008417DD">
        <w:rPr>
          <w:rFonts w:ascii="宋体" w:hAnsi="宋体" w:cs="宋体" w:hint="eastAsia"/>
          <w:color w:val="333333"/>
          <w:kern w:val="0"/>
          <w:sz w:val="32"/>
          <w:szCs w:val="32"/>
        </w:rPr>
        <w:t>目  录</w:t>
      </w:r>
    </w:p>
    <w:p w:rsidR="008417DD" w:rsidRDefault="008417DD" w:rsidP="008417DD">
      <w:pPr>
        <w:widowControl/>
        <w:shd w:val="clear" w:color="auto" w:fill="FFFFFF"/>
        <w:spacing w:line="520" w:lineRule="exact"/>
        <w:ind w:firstLineChars="100" w:firstLine="280"/>
        <w:jc w:val="left"/>
        <w:outlineLvl w:val="2"/>
        <w:rPr>
          <w:rFonts w:ascii="方正小标宋简体" w:eastAsia="方正小标宋简体" w:hAnsi="Arial" w:cs="Arial" w:hint="eastAsia"/>
          <w:color w:val="333333"/>
          <w:sz w:val="28"/>
          <w:szCs w:val="28"/>
          <w:shd w:val="clear" w:color="auto" w:fill="FFFFFF"/>
        </w:rPr>
      </w:pPr>
      <w:r w:rsidRPr="008417DD">
        <w:rPr>
          <w:rFonts w:ascii="方正小标宋简体" w:eastAsia="方正小标宋简体" w:hAnsi="宋体" w:cs="宋体" w:hint="eastAsia"/>
          <w:kern w:val="0"/>
          <w:sz w:val="28"/>
          <w:szCs w:val="28"/>
        </w:rPr>
        <w:t>1、</w:t>
      </w:r>
      <w:r w:rsidRPr="008417DD">
        <w:rPr>
          <w:rFonts w:ascii="方正小标宋简体" w:eastAsia="方正小标宋简体" w:hAnsi="宋体" w:cs="宋体" w:hint="eastAsia"/>
          <w:kern w:val="0"/>
          <w:sz w:val="28"/>
          <w:szCs w:val="28"/>
        </w:rPr>
        <w:t>中共中央政治局2018年度民主生活会新闻报道</w:t>
      </w:r>
    </w:p>
    <w:p w:rsidR="008417DD" w:rsidRDefault="008417DD" w:rsidP="008417DD">
      <w:pPr>
        <w:widowControl/>
        <w:shd w:val="clear" w:color="auto" w:fill="FFFFFF"/>
        <w:spacing w:line="520" w:lineRule="exact"/>
        <w:ind w:firstLine="480"/>
        <w:jc w:val="center"/>
        <w:rPr>
          <w:rFonts w:ascii="方正小标宋简体" w:eastAsia="方正小标宋简体" w:hAnsi="Arial" w:cs="Arial" w:hint="eastAsia"/>
          <w:color w:val="333333"/>
          <w:sz w:val="28"/>
          <w:szCs w:val="28"/>
          <w:shd w:val="clear" w:color="auto" w:fill="FFFFFF"/>
        </w:rPr>
      </w:pPr>
    </w:p>
    <w:p w:rsidR="000A2B6B" w:rsidRDefault="000A2B6B" w:rsidP="000A2B6B">
      <w:pPr>
        <w:widowControl/>
        <w:shd w:val="clear" w:color="auto" w:fill="FFFFFF"/>
        <w:spacing w:before="150" w:after="150" w:line="540" w:lineRule="atLeast"/>
        <w:ind w:firstLine="480"/>
        <w:jc w:val="center"/>
        <w:rPr>
          <w:rFonts w:ascii="方正小标宋_GBK" w:eastAsia="方正小标宋_GBK" w:hAnsi="宋体" w:cs="宋体" w:hint="eastAsia"/>
          <w:color w:val="000000"/>
          <w:kern w:val="0"/>
          <w:sz w:val="36"/>
          <w:szCs w:val="36"/>
        </w:rPr>
      </w:pPr>
    </w:p>
    <w:p w:rsidR="008417DD" w:rsidRDefault="008417DD" w:rsidP="000A2B6B">
      <w:pPr>
        <w:widowControl/>
        <w:shd w:val="clear" w:color="auto" w:fill="FFFFFF"/>
        <w:spacing w:before="150" w:after="150" w:line="540" w:lineRule="atLeast"/>
        <w:ind w:firstLine="480"/>
        <w:jc w:val="center"/>
        <w:rPr>
          <w:rFonts w:ascii="方正小标宋_GBK" w:eastAsia="方正小标宋_GBK" w:hAnsi="宋体" w:cs="宋体" w:hint="eastAsia"/>
          <w:color w:val="000000"/>
          <w:kern w:val="0"/>
          <w:sz w:val="36"/>
          <w:szCs w:val="36"/>
        </w:rPr>
      </w:pPr>
    </w:p>
    <w:p w:rsidR="008417DD" w:rsidRDefault="008417DD" w:rsidP="000A2B6B">
      <w:pPr>
        <w:widowControl/>
        <w:shd w:val="clear" w:color="auto" w:fill="FFFFFF"/>
        <w:spacing w:before="150" w:after="150" w:line="540" w:lineRule="atLeast"/>
        <w:ind w:firstLine="480"/>
        <w:jc w:val="center"/>
        <w:rPr>
          <w:rFonts w:ascii="方正小标宋_GBK" w:eastAsia="方正小标宋_GBK" w:hAnsi="宋体" w:cs="宋体" w:hint="eastAsia"/>
          <w:color w:val="000000"/>
          <w:kern w:val="0"/>
          <w:sz w:val="36"/>
          <w:szCs w:val="36"/>
        </w:rPr>
      </w:pPr>
      <w:bookmarkStart w:id="0" w:name="_GoBack"/>
      <w:bookmarkEnd w:id="0"/>
    </w:p>
    <w:p w:rsidR="008417DD" w:rsidRDefault="008417DD" w:rsidP="000A2B6B">
      <w:pPr>
        <w:widowControl/>
        <w:shd w:val="clear" w:color="auto" w:fill="FFFFFF"/>
        <w:spacing w:before="150" w:after="150" w:line="540" w:lineRule="atLeast"/>
        <w:ind w:firstLine="480"/>
        <w:jc w:val="center"/>
        <w:rPr>
          <w:rFonts w:ascii="方正小标宋_GBK" w:eastAsia="方正小标宋_GBK" w:hAnsi="宋体" w:cs="宋体" w:hint="eastAsia"/>
          <w:color w:val="000000"/>
          <w:kern w:val="0"/>
          <w:sz w:val="36"/>
          <w:szCs w:val="36"/>
        </w:rPr>
      </w:pPr>
    </w:p>
    <w:p w:rsidR="008417DD" w:rsidRDefault="008417DD" w:rsidP="000A2B6B">
      <w:pPr>
        <w:widowControl/>
        <w:shd w:val="clear" w:color="auto" w:fill="FFFFFF"/>
        <w:spacing w:before="150" w:after="150" w:line="540" w:lineRule="atLeast"/>
        <w:ind w:firstLine="480"/>
        <w:jc w:val="center"/>
        <w:rPr>
          <w:rFonts w:ascii="方正小标宋_GBK" w:eastAsia="方正小标宋_GBK" w:hAnsi="宋体" w:cs="宋体" w:hint="eastAsia"/>
          <w:color w:val="000000"/>
          <w:kern w:val="0"/>
          <w:sz w:val="36"/>
          <w:szCs w:val="36"/>
        </w:rPr>
      </w:pPr>
    </w:p>
    <w:p w:rsidR="008417DD" w:rsidRDefault="008417DD" w:rsidP="000A2B6B">
      <w:pPr>
        <w:widowControl/>
        <w:shd w:val="clear" w:color="auto" w:fill="FFFFFF"/>
        <w:spacing w:before="150" w:after="150" w:line="540" w:lineRule="atLeast"/>
        <w:ind w:firstLine="480"/>
        <w:jc w:val="center"/>
        <w:rPr>
          <w:rFonts w:ascii="方正小标宋_GBK" w:eastAsia="方正小标宋_GBK" w:hAnsi="宋体" w:cs="宋体" w:hint="eastAsia"/>
          <w:color w:val="000000"/>
          <w:kern w:val="0"/>
          <w:sz w:val="36"/>
          <w:szCs w:val="36"/>
        </w:rPr>
      </w:pPr>
    </w:p>
    <w:p w:rsidR="008417DD" w:rsidRPr="000A2B6B" w:rsidRDefault="008417DD" w:rsidP="000A2B6B">
      <w:pPr>
        <w:widowControl/>
        <w:shd w:val="clear" w:color="auto" w:fill="FFFFFF"/>
        <w:spacing w:before="150" w:after="150" w:line="540" w:lineRule="atLeast"/>
        <w:ind w:firstLine="480"/>
        <w:jc w:val="center"/>
        <w:rPr>
          <w:rFonts w:ascii="方正小标宋_GBK" w:eastAsia="方正小标宋_GBK" w:hAnsi="宋体" w:cs="宋体"/>
          <w:color w:val="000000"/>
          <w:kern w:val="0"/>
          <w:sz w:val="36"/>
          <w:szCs w:val="36"/>
        </w:rPr>
      </w:pPr>
    </w:p>
    <w:p w:rsidR="000A2B6B" w:rsidRPr="000A2B6B" w:rsidRDefault="000A2B6B" w:rsidP="000A2B6B">
      <w:pPr>
        <w:widowControl/>
        <w:shd w:val="clear" w:color="auto" w:fill="FFFFFF"/>
        <w:spacing w:before="150" w:after="150" w:line="540" w:lineRule="atLeast"/>
        <w:ind w:firstLine="480"/>
        <w:jc w:val="center"/>
        <w:rPr>
          <w:rFonts w:ascii="方正小标宋_GBK" w:eastAsia="方正小标宋_GBK" w:hAnsi="宋体" w:cs="宋体"/>
          <w:color w:val="000000"/>
          <w:kern w:val="0"/>
          <w:sz w:val="36"/>
          <w:szCs w:val="36"/>
        </w:rPr>
      </w:pPr>
    </w:p>
    <w:p w:rsidR="000A2B6B" w:rsidRPr="000A2B6B" w:rsidRDefault="000A2B6B" w:rsidP="000A2B6B">
      <w:pPr>
        <w:widowControl/>
        <w:shd w:val="clear" w:color="auto" w:fill="FFFFFF"/>
        <w:spacing w:before="150" w:after="150" w:line="540" w:lineRule="atLeast"/>
        <w:ind w:firstLine="480"/>
        <w:jc w:val="center"/>
        <w:rPr>
          <w:rFonts w:ascii="方正小标宋_GBK" w:eastAsia="方正小标宋_GBK" w:hAnsi="宋体" w:cs="宋体"/>
          <w:color w:val="000000"/>
          <w:kern w:val="0"/>
          <w:sz w:val="36"/>
          <w:szCs w:val="36"/>
        </w:rPr>
      </w:pPr>
    </w:p>
    <w:p w:rsidR="000A2B6B" w:rsidRPr="000A2B6B" w:rsidRDefault="000A2B6B" w:rsidP="000A2B6B">
      <w:pPr>
        <w:widowControl/>
        <w:shd w:val="clear" w:color="auto" w:fill="FFFFFF"/>
        <w:spacing w:before="150" w:after="150" w:line="540" w:lineRule="atLeast"/>
        <w:ind w:firstLine="480"/>
        <w:jc w:val="center"/>
        <w:rPr>
          <w:rFonts w:ascii="方正小标宋_GBK" w:eastAsia="方正小标宋_GBK" w:hAnsi="宋体" w:cs="宋体"/>
          <w:color w:val="000000"/>
          <w:kern w:val="0"/>
          <w:sz w:val="36"/>
          <w:szCs w:val="36"/>
        </w:rPr>
      </w:pPr>
    </w:p>
    <w:p w:rsidR="000A2B6B" w:rsidRPr="000A2B6B" w:rsidRDefault="000A2B6B" w:rsidP="000A2B6B">
      <w:pPr>
        <w:widowControl/>
        <w:shd w:val="clear" w:color="auto" w:fill="FFFFFF"/>
        <w:spacing w:before="150" w:after="150" w:line="540" w:lineRule="atLeast"/>
        <w:ind w:firstLine="480"/>
        <w:jc w:val="center"/>
        <w:rPr>
          <w:rFonts w:ascii="方正小标宋_GBK" w:eastAsia="方正小标宋_GBK" w:hAnsi="宋体" w:cs="宋体"/>
          <w:color w:val="000000"/>
          <w:kern w:val="0"/>
          <w:sz w:val="36"/>
          <w:szCs w:val="36"/>
        </w:rPr>
      </w:pPr>
    </w:p>
    <w:p w:rsidR="000A2B6B" w:rsidRPr="000A2B6B" w:rsidRDefault="000A2B6B" w:rsidP="000A2B6B">
      <w:pPr>
        <w:widowControl/>
        <w:shd w:val="clear" w:color="auto" w:fill="FFFFFF"/>
        <w:spacing w:before="150" w:after="150" w:line="540" w:lineRule="atLeast"/>
        <w:ind w:firstLine="480"/>
        <w:jc w:val="center"/>
        <w:rPr>
          <w:rFonts w:ascii="方正小标宋_GBK" w:eastAsia="方正小标宋_GBK" w:hAnsi="宋体" w:cs="宋体"/>
          <w:color w:val="000000"/>
          <w:kern w:val="0"/>
          <w:sz w:val="36"/>
          <w:szCs w:val="36"/>
        </w:rPr>
      </w:pPr>
    </w:p>
    <w:p w:rsidR="00F8189E" w:rsidRPr="00F8189E" w:rsidRDefault="00F8189E" w:rsidP="00F8189E">
      <w:pPr>
        <w:widowControl/>
        <w:shd w:val="clear" w:color="auto" w:fill="FFFFFF"/>
        <w:spacing w:line="600" w:lineRule="exact"/>
        <w:jc w:val="center"/>
        <w:outlineLvl w:val="0"/>
        <w:rPr>
          <w:rFonts w:ascii="方正小标宋简体" w:eastAsia="方正小标宋简体" w:hAnsi="微软雅黑" w:cs="宋体"/>
          <w:color w:val="333333"/>
          <w:kern w:val="36"/>
          <w:sz w:val="32"/>
          <w:szCs w:val="32"/>
        </w:rPr>
      </w:pPr>
      <w:r w:rsidRPr="00F8189E">
        <w:rPr>
          <w:rFonts w:ascii="方正小标宋简体" w:eastAsia="方正小标宋简体" w:hAnsi="微软雅黑" w:cs="宋体" w:hint="eastAsia"/>
          <w:color w:val="333333"/>
          <w:kern w:val="36"/>
          <w:sz w:val="32"/>
          <w:szCs w:val="32"/>
        </w:rPr>
        <w:lastRenderedPageBreak/>
        <w:t>中共中央政治局召开民主生活会</w:t>
      </w:r>
    </w:p>
    <w:p w:rsidR="00F8189E" w:rsidRPr="00F8189E" w:rsidRDefault="00F8189E" w:rsidP="00F8189E">
      <w:pPr>
        <w:widowControl/>
        <w:shd w:val="clear" w:color="auto" w:fill="FFFFFF"/>
        <w:spacing w:line="600" w:lineRule="exact"/>
        <w:jc w:val="center"/>
        <w:outlineLvl w:val="0"/>
        <w:rPr>
          <w:rFonts w:ascii="方正小标宋简体" w:eastAsia="方正小标宋简体" w:hAnsi="微软雅黑" w:cs="宋体"/>
          <w:color w:val="333333"/>
          <w:kern w:val="36"/>
          <w:sz w:val="32"/>
          <w:szCs w:val="32"/>
        </w:rPr>
      </w:pPr>
      <w:r w:rsidRPr="00F8189E">
        <w:rPr>
          <w:rFonts w:ascii="方正小标宋简体" w:eastAsia="方正小标宋简体" w:hAnsi="微软雅黑" w:cs="宋体" w:hint="eastAsia"/>
          <w:color w:val="333333"/>
          <w:kern w:val="36"/>
          <w:sz w:val="32"/>
          <w:szCs w:val="32"/>
        </w:rPr>
        <w:t>习近平主持会议并发表重要讲话</w:t>
      </w:r>
    </w:p>
    <w:p w:rsidR="00182C9B" w:rsidRPr="00F8189E" w:rsidRDefault="00182C9B" w:rsidP="000A2B6B">
      <w:pPr>
        <w:ind w:firstLineChars="200" w:firstLine="540"/>
        <w:rPr>
          <w:rFonts w:ascii="Microsoft Sans Serif" w:hAnsi="Microsoft Sans Serif" w:cs="Microsoft Sans Serif"/>
          <w:color w:val="333333"/>
          <w:sz w:val="27"/>
          <w:szCs w:val="27"/>
          <w:shd w:val="clear" w:color="auto" w:fill="FFFFFF"/>
        </w:rPr>
      </w:pPr>
    </w:p>
    <w:p w:rsidR="00182C9B" w:rsidRPr="000A2B6B" w:rsidRDefault="00F8189E" w:rsidP="00F8189E">
      <w:pPr>
        <w:ind w:firstLineChars="200" w:firstLine="602"/>
        <w:rPr>
          <w:rFonts w:ascii="仿宋" w:eastAsia="仿宋" w:hAnsi="仿宋" w:cs="Microsoft Sans Serif"/>
          <w:color w:val="333333"/>
          <w:sz w:val="34"/>
          <w:szCs w:val="34"/>
          <w:shd w:val="clear" w:color="auto" w:fill="FFFFFF"/>
        </w:rPr>
      </w:pPr>
      <w:r w:rsidRPr="00F8189E">
        <w:rPr>
          <w:rFonts w:hint="eastAsia"/>
          <w:b/>
          <w:color w:val="333333"/>
          <w:sz w:val="30"/>
          <w:szCs w:val="30"/>
          <w:shd w:val="clear" w:color="auto" w:fill="FFFFFF"/>
        </w:rPr>
        <w:t>新华社北京</w:t>
      </w:r>
      <w:r w:rsidRPr="00F8189E">
        <w:rPr>
          <w:rFonts w:hint="eastAsia"/>
          <w:b/>
          <w:color w:val="333333"/>
          <w:sz w:val="30"/>
          <w:szCs w:val="30"/>
          <w:shd w:val="clear" w:color="auto" w:fill="FFFFFF"/>
        </w:rPr>
        <w:t>12</w:t>
      </w:r>
      <w:r w:rsidRPr="00F8189E">
        <w:rPr>
          <w:rFonts w:hint="eastAsia"/>
          <w:b/>
          <w:color w:val="333333"/>
          <w:sz w:val="30"/>
          <w:szCs w:val="30"/>
          <w:shd w:val="clear" w:color="auto" w:fill="FFFFFF"/>
        </w:rPr>
        <w:t>月</w:t>
      </w:r>
      <w:r w:rsidRPr="00F8189E">
        <w:rPr>
          <w:rFonts w:hint="eastAsia"/>
          <w:b/>
          <w:color w:val="333333"/>
          <w:sz w:val="30"/>
          <w:szCs w:val="30"/>
          <w:shd w:val="clear" w:color="auto" w:fill="FFFFFF"/>
        </w:rPr>
        <w:t>26</w:t>
      </w:r>
      <w:r w:rsidRPr="00F8189E">
        <w:rPr>
          <w:rFonts w:hint="eastAsia"/>
          <w:b/>
          <w:color w:val="333333"/>
          <w:sz w:val="30"/>
          <w:szCs w:val="30"/>
          <w:shd w:val="clear" w:color="auto" w:fill="FFFFFF"/>
        </w:rPr>
        <w:t>日电</w:t>
      </w:r>
      <w:r>
        <w:rPr>
          <w:rFonts w:hint="eastAsia"/>
          <w:color w:val="333333"/>
          <w:shd w:val="clear" w:color="auto" w:fill="FFFFFF"/>
        </w:rPr>
        <w:t xml:space="preserve">  </w:t>
      </w:r>
      <w:r w:rsidR="00182C9B" w:rsidRPr="000A2B6B">
        <w:rPr>
          <w:rFonts w:ascii="仿宋" w:eastAsia="仿宋" w:hAnsi="仿宋" w:cs="Microsoft Sans Serif" w:hint="eastAsia"/>
          <w:color w:val="333333"/>
          <w:sz w:val="34"/>
          <w:szCs w:val="34"/>
          <w:shd w:val="clear" w:color="auto" w:fill="FFFFFF"/>
        </w:rPr>
        <w:t>中共中央政治局于</w:t>
      </w:r>
      <w:r w:rsidR="00182C9B" w:rsidRPr="000A2B6B">
        <w:rPr>
          <w:rFonts w:ascii="仿宋" w:eastAsia="仿宋" w:hAnsi="仿宋" w:cs="Microsoft Sans Serif"/>
          <w:color w:val="333333"/>
          <w:sz w:val="34"/>
          <w:szCs w:val="34"/>
          <w:shd w:val="clear" w:color="auto" w:fill="FFFFFF"/>
        </w:rPr>
        <w:t>12</w:t>
      </w:r>
      <w:r w:rsidR="00182C9B" w:rsidRPr="000A2B6B">
        <w:rPr>
          <w:rFonts w:ascii="仿宋" w:eastAsia="仿宋" w:hAnsi="仿宋" w:cs="Microsoft Sans Serif" w:hint="eastAsia"/>
          <w:color w:val="333333"/>
          <w:sz w:val="34"/>
          <w:szCs w:val="34"/>
          <w:shd w:val="clear" w:color="auto" w:fill="FFFFFF"/>
        </w:rPr>
        <w:t>月</w:t>
      </w:r>
      <w:r w:rsidR="00182C9B" w:rsidRPr="000A2B6B">
        <w:rPr>
          <w:rFonts w:ascii="仿宋" w:eastAsia="仿宋" w:hAnsi="仿宋" w:cs="Microsoft Sans Serif"/>
          <w:color w:val="333333"/>
          <w:sz w:val="34"/>
          <w:szCs w:val="34"/>
          <w:shd w:val="clear" w:color="auto" w:fill="FFFFFF"/>
        </w:rPr>
        <w:t>25</w:t>
      </w:r>
      <w:r w:rsidR="00182C9B" w:rsidRPr="000A2B6B">
        <w:rPr>
          <w:rFonts w:ascii="仿宋" w:eastAsia="仿宋" w:hAnsi="仿宋" w:cs="Microsoft Sans Serif" w:hint="eastAsia"/>
          <w:color w:val="333333"/>
          <w:sz w:val="34"/>
          <w:szCs w:val="34"/>
          <w:shd w:val="clear" w:color="auto" w:fill="FFFFFF"/>
        </w:rPr>
        <w:t>日至</w:t>
      </w:r>
      <w:r w:rsidR="00182C9B" w:rsidRPr="000A2B6B">
        <w:rPr>
          <w:rFonts w:ascii="仿宋" w:eastAsia="仿宋" w:hAnsi="仿宋" w:cs="Microsoft Sans Serif"/>
          <w:color w:val="333333"/>
          <w:sz w:val="34"/>
          <w:szCs w:val="34"/>
          <w:shd w:val="clear" w:color="auto" w:fill="FFFFFF"/>
        </w:rPr>
        <w:t>26</w:t>
      </w:r>
      <w:r w:rsidR="00182C9B" w:rsidRPr="000A2B6B">
        <w:rPr>
          <w:rFonts w:ascii="仿宋" w:eastAsia="仿宋" w:hAnsi="仿宋" w:cs="Microsoft Sans Serif" w:hint="eastAsia"/>
          <w:color w:val="333333"/>
          <w:sz w:val="34"/>
          <w:szCs w:val="34"/>
          <w:shd w:val="clear" w:color="auto" w:fill="FFFFFF"/>
        </w:rPr>
        <w:t>日召开民主生活会，以强化创新理论武装，树牢</w:t>
      </w:r>
      <w:r w:rsidR="00182C9B" w:rsidRPr="000A2B6B">
        <w:rPr>
          <w:rFonts w:ascii="仿宋" w:eastAsia="仿宋" w:hAnsi="仿宋" w:cs="Microsoft Sans Serif"/>
          <w:color w:val="333333"/>
          <w:sz w:val="34"/>
          <w:szCs w:val="34"/>
          <w:shd w:val="clear" w:color="auto" w:fill="FFFFFF"/>
        </w:rPr>
        <w:t>“</w:t>
      </w:r>
      <w:r w:rsidR="00182C9B" w:rsidRPr="000A2B6B">
        <w:rPr>
          <w:rFonts w:ascii="仿宋" w:eastAsia="仿宋" w:hAnsi="仿宋" w:cs="Microsoft Sans Serif" w:hint="eastAsia"/>
          <w:color w:val="333333"/>
          <w:sz w:val="34"/>
          <w:szCs w:val="34"/>
          <w:shd w:val="clear" w:color="auto" w:fill="FFFFFF"/>
        </w:rPr>
        <w:t>四个意识</w:t>
      </w:r>
      <w:r w:rsidR="00182C9B" w:rsidRPr="000A2B6B">
        <w:rPr>
          <w:rFonts w:ascii="仿宋" w:eastAsia="仿宋" w:hAnsi="仿宋" w:cs="Microsoft Sans Serif"/>
          <w:color w:val="333333"/>
          <w:sz w:val="34"/>
          <w:szCs w:val="34"/>
          <w:shd w:val="clear" w:color="auto" w:fill="FFFFFF"/>
        </w:rPr>
        <w:t>”</w:t>
      </w:r>
      <w:r w:rsidR="00182C9B" w:rsidRPr="000A2B6B">
        <w:rPr>
          <w:rFonts w:ascii="仿宋" w:eastAsia="仿宋" w:hAnsi="仿宋" w:cs="Microsoft Sans Serif" w:hint="eastAsia"/>
          <w:color w:val="333333"/>
          <w:sz w:val="34"/>
          <w:szCs w:val="34"/>
          <w:shd w:val="clear" w:color="auto" w:fill="FFFFFF"/>
        </w:rPr>
        <w:t>，坚定</w:t>
      </w:r>
      <w:r w:rsidR="00182C9B" w:rsidRPr="000A2B6B">
        <w:rPr>
          <w:rFonts w:ascii="仿宋" w:eastAsia="仿宋" w:hAnsi="仿宋" w:cs="Microsoft Sans Serif"/>
          <w:color w:val="333333"/>
          <w:sz w:val="34"/>
          <w:szCs w:val="34"/>
          <w:shd w:val="clear" w:color="auto" w:fill="FFFFFF"/>
        </w:rPr>
        <w:t>“</w:t>
      </w:r>
      <w:r w:rsidR="00182C9B" w:rsidRPr="000A2B6B">
        <w:rPr>
          <w:rFonts w:ascii="仿宋" w:eastAsia="仿宋" w:hAnsi="仿宋" w:cs="Microsoft Sans Serif" w:hint="eastAsia"/>
          <w:color w:val="333333"/>
          <w:sz w:val="34"/>
          <w:szCs w:val="34"/>
          <w:shd w:val="clear" w:color="auto" w:fill="FFFFFF"/>
        </w:rPr>
        <w:t>四个自信</w:t>
      </w:r>
      <w:r w:rsidR="00182C9B" w:rsidRPr="000A2B6B">
        <w:rPr>
          <w:rFonts w:ascii="仿宋" w:eastAsia="仿宋" w:hAnsi="仿宋" w:cs="Microsoft Sans Serif"/>
          <w:color w:val="333333"/>
          <w:sz w:val="34"/>
          <w:szCs w:val="34"/>
          <w:shd w:val="clear" w:color="auto" w:fill="FFFFFF"/>
        </w:rPr>
        <w:t>”</w:t>
      </w:r>
      <w:r w:rsidR="00182C9B" w:rsidRPr="000A2B6B">
        <w:rPr>
          <w:rFonts w:ascii="仿宋" w:eastAsia="仿宋" w:hAnsi="仿宋" w:cs="Microsoft Sans Serif" w:hint="eastAsia"/>
          <w:color w:val="333333"/>
          <w:sz w:val="34"/>
          <w:szCs w:val="34"/>
          <w:shd w:val="clear" w:color="auto" w:fill="FFFFFF"/>
        </w:rPr>
        <w:t>，坚决做到</w:t>
      </w:r>
      <w:r w:rsidR="00182C9B" w:rsidRPr="000A2B6B">
        <w:rPr>
          <w:rFonts w:ascii="仿宋" w:eastAsia="仿宋" w:hAnsi="仿宋" w:cs="Microsoft Sans Serif"/>
          <w:color w:val="333333"/>
          <w:sz w:val="34"/>
          <w:szCs w:val="34"/>
          <w:shd w:val="clear" w:color="auto" w:fill="FFFFFF"/>
        </w:rPr>
        <w:t>“</w:t>
      </w:r>
      <w:r w:rsidR="00182C9B" w:rsidRPr="000A2B6B">
        <w:rPr>
          <w:rFonts w:ascii="仿宋" w:eastAsia="仿宋" w:hAnsi="仿宋" w:cs="Microsoft Sans Serif" w:hint="eastAsia"/>
          <w:color w:val="333333"/>
          <w:sz w:val="34"/>
          <w:szCs w:val="34"/>
          <w:shd w:val="clear" w:color="auto" w:fill="FFFFFF"/>
        </w:rPr>
        <w:t>两个维护</w:t>
      </w:r>
      <w:r w:rsidR="00182C9B" w:rsidRPr="000A2B6B">
        <w:rPr>
          <w:rFonts w:ascii="仿宋" w:eastAsia="仿宋" w:hAnsi="仿宋" w:cs="Microsoft Sans Serif"/>
          <w:color w:val="333333"/>
          <w:sz w:val="34"/>
          <w:szCs w:val="34"/>
          <w:shd w:val="clear" w:color="auto" w:fill="FFFFFF"/>
        </w:rPr>
        <w:t>”</w:t>
      </w:r>
      <w:r w:rsidR="00182C9B" w:rsidRPr="000A2B6B">
        <w:rPr>
          <w:rFonts w:ascii="仿宋" w:eastAsia="仿宋" w:hAnsi="仿宋" w:cs="Microsoft Sans Serif" w:hint="eastAsia"/>
          <w:color w:val="333333"/>
          <w:sz w:val="34"/>
          <w:szCs w:val="34"/>
          <w:shd w:val="clear" w:color="auto" w:fill="FFFFFF"/>
        </w:rPr>
        <w:t>，勇于担当作为，以求真务实作风坚决把党中央决策部署落到实处为主题，联系中央政治局工作，联系带头严格执行《中共中央政治局关于加强和维护党中央集中统一领导的若干规定》，联系带头贯彻落</w:t>
      </w:r>
      <w:proofErr w:type="gramStart"/>
      <w:r w:rsidR="00182C9B" w:rsidRPr="000A2B6B">
        <w:rPr>
          <w:rFonts w:ascii="仿宋" w:eastAsia="仿宋" w:hAnsi="仿宋" w:cs="Microsoft Sans Serif" w:hint="eastAsia"/>
          <w:color w:val="333333"/>
          <w:sz w:val="34"/>
          <w:szCs w:val="34"/>
          <w:shd w:val="clear" w:color="auto" w:fill="FFFFFF"/>
        </w:rPr>
        <w:t>实习近</w:t>
      </w:r>
      <w:proofErr w:type="gramEnd"/>
      <w:r w:rsidR="00182C9B" w:rsidRPr="000A2B6B">
        <w:rPr>
          <w:rFonts w:ascii="仿宋" w:eastAsia="仿宋" w:hAnsi="仿宋" w:cs="Microsoft Sans Serif" w:hint="eastAsia"/>
          <w:color w:val="333333"/>
          <w:sz w:val="34"/>
          <w:szCs w:val="34"/>
          <w:shd w:val="clear" w:color="auto" w:fill="FFFFFF"/>
        </w:rPr>
        <w:t>平总书记重要指示批示和党中央决策部署的实际，联系带头严格执行《中共中央政治局贯彻落实中央八项规定实施细则》的实际，进行自我检查、党性分析，开展批评和自我批评。</w:t>
      </w:r>
    </w:p>
    <w:p w:rsidR="00182C9B" w:rsidRPr="000A2B6B" w:rsidRDefault="00182C9B" w:rsidP="000A2B6B">
      <w:pPr>
        <w:pStyle w:val="a3"/>
        <w:shd w:val="clear" w:color="auto" w:fill="FFFFFF"/>
        <w:spacing w:before="0" w:beforeAutospacing="0" w:after="0" w:afterAutospacing="0"/>
        <w:ind w:firstLineChars="200" w:firstLine="680"/>
        <w:jc w:val="both"/>
        <w:rPr>
          <w:rFonts w:ascii="仿宋" w:eastAsia="仿宋" w:hAnsi="仿宋" w:cs="Microsoft Sans Serif"/>
          <w:color w:val="333333"/>
          <w:sz w:val="34"/>
          <w:szCs w:val="34"/>
        </w:rPr>
      </w:pPr>
      <w:r w:rsidRPr="000A2B6B">
        <w:rPr>
          <w:rFonts w:ascii="仿宋" w:eastAsia="仿宋" w:hAnsi="仿宋" w:cs="Microsoft Sans Serif" w:hint="eastAsia"/>
          <w:color w:val="333333"/>
          <w:sz w:val="34"/>
          <w:szCs w:val="34"/>
        </w:rPr>
        <w:t>中共中央总书记习近平主持会议并发表重要讲话。</w:t>
      </w:r>
    </w:p>
    <w:p w:rsidR="00182C9B" w:rsidRPr="000A2B6B" w:rsidRDefault="00182C9B" w:rsidP="00CA28BE">
      <w:pPr>
        <w:pStyle w:val="a3"/>
        <w:shd w:val="clear" w:color="auto" w:fill="FFFFFF"/>
        <w:spacing w:before="0" w:beforeAutospacing="0" w:after="0" w:afterAutospacing="0"/>
        <w:jc w:val="both"/>
        <w:rPr>
          <w:rFonts w:ascii="仿宋" w:eastAsia="仿宋" w:hAnsi="仿宋" w:cs="Microsoft Sans Serif"/>
          <w:color w:val="333333"/>
          <w:sz w:val="34"/>
          <w:szCs w:val="34"/>
        </w:rPr>
      </w:pPr>
      <w:r w:rsidRPr="000A2B6B">
        <w:rPr>
          <w:rFonts w:ascii="仿宋" w:eastAsia="仿宋" w:hAnsi="仿宋" w:cs="Microsoft Sans Serif" w:hint="eastAsia"/>
          <w:color w:val="333333"/>
          <w:sz w:val="34"/>
          <w:szCs w:val="34"/>
        </w:rPr>
        <w:t xml:space="preserve">　　会前，有关方面作了准备。中央政治局的同志同有关负责同志谈心谈话，围绕主题进行查摆，撰写了发言材料。会议首先审议了《关于党的十九大以来中央政治局贯彻执行中央八项规定情况的报告》。随后，中央政治局的同志逐个发言，按照要求进行对照检查。中央政治局同志的发言认识深刻，查摆严格，意见坦诚，达到了进一步统一思想、明确方向、凝聚力量的目的。</w:t>
      </w:r>
    </w:p>
    <w:p w:rsidR="00182C9B" w:rsidRPr="000A2B6B" w:rsidRDefault="00182C9B" w:rsidP="00CA28BE">
      <w:pPr>
        <w:pStyle w:val="a3"/>
        <w:shd w:val="clear" w:color="auto" w:fill="FFFFFF"/>
        <w:spacing w:before="0" w:beforeAutospacing="0" w:after="0" w:afterAutospacing="0"/>
        <w:jc w:val="both"/>
        <w:rPr>
          <w:rFonts w:ascii="仿宋" w:eastAsia="仿宋" w:hAnsi="仿宋" w:cs="Microsoft Sans Serif"/>
          <w:color w:val="333333"/>
          <w:sz w:val="34"/>
          <w:szCs w:val="34"/>
        </w:rPr>
      </w:pPr>
      <w:r w:rsidRPr="000A2B6B">
        <w:rPr>
          <w:rFonts w:ascii="仿宋" w:eastAsia="仿宋" w:hAnsi="仿宋" w:cs="Microsoft Sans Serif" w:hint="eastAsia"/>
          <w:color w:val="333333"/>
          <w:sz w:val="34"/>
          <w:szCs w:val="34"/>
        </w:rPr>
        <w:lastRenderedPageBreak/>
        <w:t xml:space="preserve">　　中央政治局同志的发言，把握和体现了</w:t>
      </w:r>
      <w:r w:rsidRPr="000A2B6B">
        <w:rPr>
          <w:rFonts w:ascii="仿宋" w:eastAsia="仿宋" w:hAnsi="仿宋" w:cs="Microsoft Sans Serif"/>
          <w:color w:val="333333"/>
          <w:sz w:val="34"/>
          <w:szCs w:val="34"/>
        </w:rPr>
        <w:t>3</w:t>
      </w:r>
      <w:r w:rsidRPr="000A2B6B">
        <w:rPr>
          <w:rFonts w:ascii="仿宋" w:eastAsia="仿宋" w:hAnsi="仿宋" w:cs="Microsoft Sans Serif" w:hint="eastAsia"/>
          <w:color w:val="333333"/>
          <w:sz w:val="34"/>
          <w:szCs w:val="34"/>
        </w:rPr>
        <w:t>个重点。一是带头学习贯彻习近平新时代中国特色社会主义思想，严格执行《中共中央政治局关于加强和维护党中央集中统一领导的若干规定》，坚决做到</w:t>
      </w:r>
      <w:r w:rsidRPr="000A2B6B">
        <w:rPr>
          <w:rFonts w:ascii="仿宋" w:eastAsia="仿宋" w:hAnsi="仿宋" w:cs="Microsoft Sans Serif"/>
          <w:color w:val="333333"/>
          <w:sz w:val="34"/>
          <w:szCs w:val="34"/>
        </w:rPr>
        <w:t>“</w:t>
      </w:r>
      <w:r w:rsidRPr="000A2B6B">
        <w:rPr>
          <w:rFonts w:ascii="仿宋" w:eastAsia="仿宋" w:hAnsi="仿宋" w:cs="Microsoft Sans Serif" w:hint="eastAsia"/>
          <w:color w:val="333333"/>
          <w:sz w:val="34"/>
          <w:szCs w:val="34"/>
        </w:rPr>
        <w:t>两个维护</w:t>
      </w:r>
      <w:r w:rsidRPr="000A2B6B">
        <w:rPr>
          <w:rFonts w:ascii="仿宋" w:eastAsia="仿宋" w:hAnsi="仿宋" w:cs="Microsoft Sans Serif"/>
          <w:color w:val="333333"/>
          <w:sz w:val="34"/>
          <w:szCs w:val="34"/>
        </w:rPr>
        <w:t>”</w:t>
      </w:r>
      <w:r w:rsidRPr="000A2B6B">
        <w:rPr>
          <w:rFonts w:ascii="仿宋" w:eastAsia="仿宋" w:hAnsi="仿宋" w:cs="Microsoft Sans Serif" w:hint="eastAsia"/>
          <w:color w:val="333333"/>
          <w:sz w:val="34"/>
          <w:szCs w:val="34"/>
        </w:rPr>
        <w:t>，自觉强化政治责任，提高政治能力。二是带头贯彻落实党中央决策部署，贯彻新发展理念，应对新形势新挑战，狠抓工作落实，敢于攻坚克难。三是带头严格执行中央八项规定及其实施细则精神，廉洁自律，管好家属子女和身边工作人员，坚决防止和克服形式主义、官僚主义。</w:t>
      </w:r>
    </w:p>
    <w:p w:rsidR="00182C9B" w:rsidRPr="000A2B6B" w:rsidRDefault="00182C9B" w:rsidP="00CA28BE">
      <w:pPr>
        <w:pStyle w:val="a3"/>
        <w:shd w:val="clear" w:color="auto" w:fill="FFFFFF"/>
        <w:spacing w:before="0" w:beforeAutospacing="0" w:after="0" w:afterAutospacing="0"/>
        <w:jc w:val="both"/>
        <w:rPr>
          <w:rFonts w:ascii="仿宋" w:eastAsia="仿宋" w:hAnsi="仿宋" w:cs="Microsoft Sans Serif"/>
          <w:color w:val="333333"/>
          <w:sz w:val="34"/>
          <w:szCs w:val="34"/>
        </w:rPr>
      </w:pPr>
      <w:r w:rsidRPr="000A2B6B">
        <w:rPr>
          <w:rFonts w:ascii="仿宋" w:eastAsia="仿宋" w:hAnsi="仿宋" w:cs="Microsoft Sans Serif" w:hint="eastAsia"/>
          <w:color w:val="333333"/>
          <w:sz w:val="34"/>
          <w:szCs w:val="34"/>
        </w:rPr>
        <w:t xml:space="preserve">　　会议强调，今年是贯彻落实党的十九大精神的开局之年。面对错综复杂的国际环境和艰巨繁重的国内改革发展稳定任务，在习近平总书记领导下，中央政治局按照党的十九大</w:t>
      </w:r>
      <w:proofErr w:type="gramStart"/>
      <w:r w:rsidRPr="000A2B6B">
        <w:rPr>
          <w:rFonts w:ascii="仿宋" w:eastAsia="仿宋" w:hAnsi="仿宋" w:cs="Microsoft Sans Serif" w:hint="eastAsia"/>
          <w:color w:val="333333"/>
          <w:sz w:val="34"/>
          <w:szCs w:val="34"/>
        </w:rPr>
        <w:t>作出</w:t>
      </w:r>
      <w:proofErr w:type="gramEnd"/>
      <w:r w:rsidRPr="000A2B6B">
        <w:rPr>
          <w:rFonts w:ascii="仿宋" w:eastAsia="仿宋" w:hAnsi="仿宋" w:cs="Microsoft Sans Serif" w:hint="eastAsia"/>
          <w:color w:val="333333"/>
          <w:sz w:val="34"/>
          <w:szCs w:val="34"/>
        </w:rPr>
        <w:t>的部署，继续统筹推进</w:t>
      </w:r>
      <w:r w:rsidRPr="000A2B6B">
        <w:rPr>
          <w:rFonts w:ascii="仿宋" w:eastAsia="仿宋" w:hAnsi="仿宋" w:cs="Microsoft Sans Serif"/>
          <w:color w:val="333333"/>
          <w:sz w:val="34"/>
          <w:szCs w:val="34"/>
        </w:rPr>
        <w:t>“</w:t>
      </w:r>
      <w:r w:rsidRPr="000A2B6B">
        <w:rPr>
          <w:rFonts w:ascii="仿宋" w:eastAsia="仿宋" w:hAnsi="仿宋" w:cs="Microsoft Sans Serif" w:hint="eastAsia"/>
          <w:color w:val="333333"/>
          <w:sz w:val="34"/>
          <w:szCs w:val="34"/>
        </w:rPr>
        <w:t>五位一体</w:t>
      </w:r>
      <w:r w:rsidRPr="000A2B6B">
        <w:rPr>
          <w:rFonts w:ascii="仿宋" w:eastAsia="仿宋" w:hAnsi="仿宋" w:cs="Microsoft Sans Serif"/>
          <w:color w:val="333333"/>
          <w:sz w:val="34"/>
          <w:szCs w:val="34"/>
        </w:rPr>
        <w:t>”</w:t>
      </w:r>
      <w:r w:rsidRPr="000A2B6B">
        <w:rPr>
          <w:rFonts w:ascii="仿宋" w:eastAsia="仿宋" w:hAnsi="仿宋" w:cs="Microsoft Sans Serif" w:hint="eastAsia"/>
          <w:color w:val="333333"/>
          <w:sz w:val="34"/>
          <w:szCs w:val="34"/>
        </w:rPr>
        <w:t>总体布局、协调推进</w:t>
      </w:r>
      <w:r w:rsidRPr="000A2B6B">
        <w:rPr>
          <w:rFonts w:ascii="仿宋" w:eastAsia="仿宋" w:hAnsi="仿宋" w:cs="Microsoft Sans Serif"/>
          <w:color w:val="333333"/>
          <w:sz w:val="34"/>
          <w:szCs w:val="34"/>
        </w:rPr>
        <w:t>“</w:t>
      </w:r>
      <w:r w:rsidRPr="000A2B6B">
        <w:rPr>
          <w:rFonts w:ascii="仿宋" w:eastAsia="仿宋" w:hAnsi="仿宋" w:cs="Microsoft Sans Serif" w:hint="eastAsia"/>
          <w:color w:val="333333"/>
          <w:sz w:val="34"/>
          <w:szCs w:val="34"/>
        </w:rPr>
        <w:t>四个全面</w:t>
      </w:r>
      <w:r w:rsidRPr="000A2B6B">
        <w:rPr>
          <w:rFonts w:ascii="仿宋" w:eastAsia="仿宋" w:hAnsi="仿宋" w:cs="Microsoft Sans Serif"/>
          <w:color w:val="333333"/>
          <w:sz w:val="34"/>
          <w:szCs w:val="34"/>
        </w:rPr>
        <w:t>”</w:t>
      </w:r>
      <w:r w:rsidRPr="000A2B6B">
        <w:rPr>
          <w:rFonts w:ascii="仿宋" w:eastAsia="仿宋" w:hAnsi="仿宋" w:cs="Microsoft Sans Serif" w:hint="eastAsia"/>
          <w:color w:val="333333"/>
          <w:sz w:val="34"/>
          <w:szCs w:val="34"/>
        </w:rPr>
        <w:t>战略布局，坚持稳中求进工作总基调，贯彻新发展理念，落实高质量发展要求，全面深化改革开放，有效应对外部环境深刻变化，迎难而上、锐意进取、扎实工作，各方面工作迈出新步伐，党和国家事业保持良好发展态势，贯彻落实党的十九大精神实现了良好开局。</w:t>
      </w:r>
    </w:p>
    <w:p w:rsidR="00182C9B" w:rsidRPr="000A2B6B" w:rsidRDefault="00182C9B" w:rsidP="00CA28BE">
      <w:pPr>
        <w:pStyle w:val="a3"/>
        <w:shd w:val="clear" w:color="auto" w:fill="FFFFFF"/>
        <w:spacing w:before="0" w:beforeAutospacing="0" w:after="0" w:afterAutospacing="0"/>
        <w:jc w:val="both"/>
        <w:rPr>
          <w:rFonts w:ascii="仿宋" w:eastAsia="仿宋" w:hAnsi="仿宋" w:cs="Microsoft Sans Serif"/>
          <w:color w:val="333333"/>
          <w:sz w:val="34"/>
          <w:szCs w:val="34"/>
        </w:rPr>
      </w:pPr>
      <w:r w:rsidRPr="000A2B6B">
        <w:rPr>
          <w:rFonts w:ascii="仿宋" w:eastAsia="仿宋" w:hAnsi="仿宋" w:cs="Microsoft Sans Serif" w:hint="eastAsia"/>
          <w:color w:val="333333"/>
          <w:sz w:val="34"/>
          <w:szCs w:val="34"/>
        </w:rPr>
        <w:t xml:space="preserve">　　会议认为，用习近平新时代中国特色社会主义思想武装头脑、指导实践、推动工作，是做好一切工作的重要前提，中央政治局的同志必须成为全党的表率，继续</w:t>
      </w:r>
      <w:r w:rsidRPr="000A2B6B">
        <w:rPr>
          <w:rFonts w:ascii="仿宋" w:eastAsia="仿宋" w:hAnsi="仿宋" w:cs="Microsoft Sans Serif" w:hint="eastAsia"/>
          <w:color w:val="333333"/>
          <w:sz w:val="34"/>
          <w:szCs w:val="34"/>
        </w:rPr>
        <w:lastRenderedPageBreak/>
        <w:t>在真正学懂弄通做实上下功夫。要系统学，全面掌握这一科学理论的基本观点、理论体系。要跟进学，及时学习领会习近平总书记最新重要讲话精神。要联系实际学，紧密结合新时代新实践新要求，紧密结合思想实际、工作实际，有针对性地重点学习，切实把这一科学理论落实到各自实际工作中去。要努力掌握贯穿于这一科学理论中的马克思主义立场、观点、方法，用以指导解决改造客观世界和主观世界的实际问题。</w:t>
      </w:r>
    </w:p>
    <w:p w:rsidR="00182C9B" w:rsidRPr="000A2B6B" w:rsidRDefault="00182C9B" w:rsidP="00CA28BE">
      <w:pPr>
        <w:pStyle w:val="a3"/>
        <w:shd w:val="clear" w:color="auto" w:fill="FFFFFF"/>
        <w:spacing w:before="0" w:beforeAutospacing="0" w:after="0" w:afterAutospacing="0"/>
        <w:jc w:val="both"/>
        <w:rPr>
          <w:rFonts w:ascii="仿宋" w:eastAsia="仿宋" w:hAnsi="仿宋" w:cs="Microsoft Sans Serif"/>
          <w:color w:val="333333"/>
          <w:sz w:val="34"/>
          <w:szCs w:val="34"/>
        </w:rPr>
      </w:pPr>
      <w:r w:rsidRPr="000A2B6B">
        <w:rPr>
          <w:rFonts w:ascii="仿宋" w:eastAsia="仿宋" w:hAnsi="仿宋" w:cs="Microsoft Sans Serif" w:hint="eastAsia"/>
          <w:color w:val="333333"/>
          <w:sz w:val="34"/>
          <w:szCs w:val="34"/>
        </w:rPr>
        <w:t xml:space="preserve">　　会议强调，维护习近平总书记党中央的核心、全党的核心地位，维护党中央权威和集中统一领导，是保证全党团结统一、步调一致，带领全国各族人民决胜全面建成小康社会、奋力夺取新时代中国特色社会主义伟大胜利的根本政治保证。习近平总书记在领导新时代党和国家事业发展中，在审视和把握日益错综复杂的国内外发展大势中，在带领全党全国各族人民奋进新时代的伟大实践中，战略判断高瞻远瞩，政治领导娴熟高超，人民立场鲜明坚定，历史担当强烈坚定，充分证明不愧为党中央的核心、全党的核心。中央政治局的同志要带头树牢</w:t>
      </w:r>
      <w:r w:rsidRPr="000A2B6B">
        <w:rPr>
          <w:rFonts w:ascii="仿宋" w:eastAsia="仿宋" w:hAnsi="仿宋" w:cs="Microsoft Sans Serif"/>
          <w:color w:val="333333"/>
          <w:sz w:val="34"/>
          <w:szCs w:val="34"/>
        </w:rPr>
        <w:t>“</w:t>
      </w:r>
      <w:r w:rsidRPr="000A2B6B">
        <w:rPr>
          <w:rFonts w:ascii="仿宋" w:eastAsia="仿宋" w:hAnsi="仿宋" w:cs="Microsoft Sans Serif" w:hint="eastAsia"/>
          <w:color w:val="333333"/>
          <w:sz w:val="34"/>
          <w:szCs w:val="34"/>
        </w:rPr>
        <w:t>四个意识</w:t>
      </w:r>
      <w:r w:rsidRPr="000A2B6B">
        <w:rPr>
          <w:rFonts w:ascii="仿宋" w:eastAsia="仿宋" w:hAnsi="仿宋" w:cs="Microsoft Sans Serif"/>
          <w:color w:val="333333"/>
          <w:sz w:val="34"/>
          <w:szCs w:val="34"/>
        </w:rPr>
        <w:t>”</w:t>
      </w:r>
      <w:r w:rsidRPr="000A2B6B">
        <w:rPr>
          <w:rFonts w:ascii="仿宋" w:eastAsia="仿宋" w:hAnsi="仿宋" w:cs="Microsoft Sans Serif" w:hint="eastAsia"/>
          <w:color w:val="333333"/>
          <w:sz w:val="34"/>
          <w:szCs w:val="34"/>
        </w:rPr>
        <w:t>，坚定</w:t>
      </w:r>
      <w:r w:rsidRPr="000A2B6B">
        <w:rPr>
          <w:rFonts w:ascii="仿宋" w:eastAsia="仿宋" w:hAnsi="仿宋" w:cs="Microsoft Sans Serif"/>
          <w:color w:val="333333"/>
          <w:sz w:val="34"/>
          <w:szCs w:val="34"/>
        </w:rPr>
        <w:t>“</w:t>
      </w:r>
      <w:r w:rsidRPr="000A2B6B">
        <w:rPr>
          <w:rFonts w:ascii="仿宋" w:eastAsia="仿宋" w:hAnsi="仿宋" w:cs="Microsoft Sans Serif" w:hint="eastAsia"/>
          <w:color w:val="333333"/>
          <w:sz w:val="34"/>
          <w:szCs w:val="34"/>
        </w:rPr>
        <w:t>四个自信</w:t>
      </w:r>
      <w:r w:rsidRPr="000A2B6B">
        <w:rPr>
          <w:rFonts w:ascii="仿宋" w:eastAsia="仿宋" w:hAnsi="仿宋" w:cs="Microsoft Sans Serif"/>
          <w:color w:val="333333"/>
          <w:sz w:val="34"/>
          <w:szCs w:val="34"/>
        </w:rPr>
        <w:t>”</w:t>
      </w:r>
      <w:r w:rsidRPr="000A2B6B">
        <w:rPr>
          <w:rFonts w:ascii="仿宋" w:eastAsia="仿宋" w:hAnsi="仿宋" w:cs="Microsoft Sans Serif" w:hint="eastAsia"/>
          <w:color w:val="333333"/>
          <w:sz w:val="34"/>
          <w:szCs w:val="34"/>
        </w:rPr>
        <w:t>，坚决做到</w:t>
      </w:r>
      <w:r w:rsidRPr="000A2B6B">
        <w:rPr>
          <w:rFonts w:ascii="仿宋" w:eastAsia="仿宋" w:hAnsi="仿宋" w:cs="Microsoft Sans Serif"/>
          <w:color w:val="333333"/>
          <w:sz w:val="34"/>
          <w:szCs w:val="34"/>
        </w:rPr>
        <w:t>“</w:t>
      </w:r>
      <w:r w:rsidRPr="000A2B6B">
        <w:rPr>
          <w:rFonts w:ascii="仿宋" w:eastAsia="仿宋" w:hAnsi="仿宋" w:cs="Microsoft Sans Serif" w:hint="eastAsia"/>
          <w:color w:val="333333"/>
          <w:sz w:val="34"/>
          <w:szCs w:val="34"/>
        </w:rPr>
        <w:t>两个维护</w:t>
      </w:r>
      <w:r w:rsidRPr="000A2B6B">
        <w:rPr>
          <w:rFonts w:ascii="仿宋" w:eastAsia="仿宋" w:hAnsi="仿宋" w:cs="Microsoft Sans Serif"/>
          <w:color w:val="333333"/>
          <w:sz w:val="34"/>
          <w:szCs w:val="34"/>
        </w:rPr>
        <w:t>”</w:t>
      </w:r>
      <w:r w:rsidRPr="000A2B6B">
        <w:rPr>
          <w:rFonts w:ascii="仿宋" w:eastAsia="仿宋" w:hAnsi="仿宋" w:cs="Microsoft Sans Serif" w:hint="eastAsia"/>
          <w:color w:val="333333"/>
          <w:sz w:val="34"/>
          <w:szCs w:val="34"/>
        </w:rPr>
        <w:t>，自觉在思想上政治上行动上同以习近平同志为核心的党中央保持高度一致，强化政治责任，保持政治定力，把准政治方向，提高政治能力，增强斗争精神，</w:t>
      </w:r>
      <w:r w:rsidRPr="000A2B6B">
        <w:rPr>
          <w:rFonts w:ascii="仿宋" w:eastAsia="仿宋" w:hAnsi="仿宋" w:cs="Microsoft Sans Serif" w:hint="eastAsia"/>
          <w:color w:val="333333"/>
          <w:sz w:val="34"/>
          <w:szCs w:val="34"/>
        </w:rPr>
        <w:lastRenderedPageBreak/>
        <w:t>坚决同破坏政治纪律和政治规矩的行为作斗争，努力成为党的政治建设的引领者、实践者、推动者。</w:t>
      </w:r>
    </w:p>
    <w:p w:rsidR="00182C9B" w:rsidRPr="000A2B6B" w:rsidRDefault="00182C9B" w:rsidP="00CA28BE">
      <w:pPr>
        <w:pStyle w:val="a3"/>
        <w:shd w:val="clear" w:color="auto" w:fill="FFFFFF"/>
        <w:spacing w:before="0" w:beforeAutospacing="0" w:after="0" w:afterAutospacing="0"/>
        <w:jc w:val="both"/>
        <w:rPr>
          <w:rFonts w:ascii="仿宋" w:eastAsia="仿宋" w:hAnsi="仿宋" w:cs="Microsoft Sans Serif"/>
          <w:color w:val="333333"/>
          <w:sz w:val="34"/>
          <w:szCs w:val="34"/>
        </w:rPr>
      </w:pPr>
      <w:r w:rsidRPr="000A2B6B">
        <w:rPr>
          <w:rFonts w:ascii="仿宋" w:eastAsia="仿宋" w:hAnsi="仿宋" w:cs="Microsoft Sans Serif" w:hint="eastAsia"/>
          <w:color w:val="333333"/>
          <w:sz w:val="34"/>
          <w:szCs w:val="34"/>
        </w:rPr>
        <w:t xml:space="preserve">　　会议指出，实现党的十九大描绘的宏伟蓝图，全面建成小康社会，全面建成社会主义现代化强国，不断实现人民对美好生活的向往，是新时代中国共产党人矢志不渝的奋斗目标。全党同志要始终保持锐意进取、永不懈怠的精神状态和敢闯敢干、一往无前的奋斗姿态。中央政治局的同志要勇于担当作为，带头贯彻落实党中央决策部署，增强忧患意识，坚持底线思维，积极应对新形势新挑战，狠抓工作落实，善于攻坚克难，全力做好稳增长、促改革、调结构、惠民生、防风险、保稳定各项工作，以只争朝夕、夙夜在公的精神履行好党和人民赋予的政治责任。</w:t>
      </w:r>
    </w:p>
    <w:p w:rsidR="00182C9B" w:rsidRPr="000A2B6B" w:rsidRDefault="00182C9B" w:rsidP="00CA28BE">
      <w:pPr>
        <w:pStyle w:val="a3"/>
        <w:shd w:val="clear" w:color="auto" w:fill="FFFFFF"/>
        <w:spacing w:before="0" w:beforeAutospacing="0" w:after="0" w:afterAutospacing="0"/>
        <w:jc w:val="both"/>
        <w:rPr>
          <w:rFonts w:ascii="仿宋" w:eastAsia="仿宋" w:hAnsi="仿宋" w:cs="Microsoft Sans Serif"/>
          <w:color w:val="333333"/>
          <w:sz w:val="34"/>
          <w:szCs w:val="34"/>
        </w:rPr>
      </w:pPr>
      <w:r w:rsidRPr="000A2B6B">
        <w:rPr>
          <w:rFonts w:ascii="仿宋" w:eastAsia="仿宋" w:hAnsi="仿宋" w:cs="Microsoft Sans Serif" w:hint="eastAsia"/>
          <w:color w:val="333333"/>
          <w:sz w:val="34"/>
          <w:szCs w:val="34"/>
        </w:rPr>
        <w:t xml:space="preserve">　　会议强调，作风建设永远在路上，巩固拓展整治</w:t>
      </w:r>
      <w:r w:rsidRPr="000A2B6B">
        <w:rPr>
          <w:rFonts w:ascii="仿宋" w:eastAsia="仿宋" w:hAnsi="仿宋" w:cs="Microsoft Sans Serif"/>
          <w:color w:val="333333"/>
          <w:sz w:val="34"/>
          <w:szCs w:val="34"/>
        </w:rPr>
        <w:t>“</w:t>
      </w:r>
      <w:r w:rsidRPr="000A2B6B">
        <w:rPr>
          <w:rFonts w:ascii="仿宋" w:eastAsia="仿宋" w:hAnsi="仿宋" w:cs="Microsoft Sans Serif" w:hint="eastAsia"/>
          <w:color w:val="333333"/>
          <w:sz w:val="34"/>
          <w:szCs w:val="34"/>
        </w:rPr>
        <w:t>四风</w:t>
      </w:r>
      <w:r w:rsidRPr="000A2B6B">
        <w:rPr>
          <w:rFonts w:ascii="仿宋" w:eastAsia="仿宋" w:hAnsi="仿宋" w:cs="Microsoft Sans Serif"/>
          <w:color w:val="333333"/>
          <w:sz w:val="34"/>
          <w:szCs w:val="34"/>
        </w:rPr>
        <w:t>”</w:t>
      </w:r>
      <w:r w:rsidRPr="000A2B6B">
        <w:rPr>
          <w:rFonts w:ascii="仿宋" w:eastAsia="仿宋" w:hAnsi="仿宋" w:cs="Microsoft Sans Serif" w:hint="eastAsia"/>
          <w:color w:val="333333"/>
          <w:sz w:val="34"/>
          <w:szCs w:val="34"/>
        </w:rPr>
        <w:t>成果，保持优良党风政风，必须从党中央抓起、从高级干部做起。中央政治局的同志要身体力行、</w:t>
      </w:r>
      <w:proofErr w:type="gramStart"/>
      <w:r w:rsidRPr="000A2B6B">
        <w:rPr>
          <w:rFonts w:ascii="仿宋" w:eastAsia="仿宋" w:hAnsi="仿宋" w:cs="Microsoft Sans Serif" w:hint="eastAsia"/>
          <w:color w:val="333333"/>
          <w:sz w:val="34"/>
          <w:szCs w:val="34"/>
        </w:rPr>
        <w:t>以上率</w:t>
      </w:r>
      <w:proofErr w:type="gramEnd"/>
      <w:r w:rsidRPr="000A2B6B">
        <w:rPr>
          <w:rFonts w:ascii="仿宋" w:eastAsia="仿宋" w:hAnsi="仿宋" w:cs="Microsoft Sans Serif" w:hint="eastAsia"/>
          <w:color w:val="333333"/>
          <w:sz w:val="34"/>
          <w:szCs w:val="34"/>
        </w:rPr>
        <w:t>下，自觉做到廉洁自律，从严管好家属子女和身边工作人员，抓好家风家教，坚决防止和反对特权思想、特权现象，带</w:t>
      </w:r>
    </w:p>
    <w:p w:rsidR="00182C9B" w:rsidRPr="000A2B6B" w:rsidRDefault="00182C9B" w:rsidP="00CA28BE">
      <w:pPr>
        <w:pStyle w:val="a3"/>
        <w:shd w:val="clear" w:color="auto" w:fill="FFFFFF"/>
        <w:spacing w:before="0" w:beforeAutospacing="0" w:after="0" w:afterAutospacing="0"/>
        <w:jc w:val="both"/>
        <w:rPr>
          <w:rFonts w:ascii="仿宋" w:eastAsia="仿宋" w:hAnsi="仿宋" w:cs="Microsoft Sans Serif"/>
          <w:color w:val="333333"/>
          <w:sz w:val="34"/>
          <w:szCs w:val="34"/>
        </w:rPr>
      </w:pPr>
      <w:r w:rsidRPr="000A2B6B">
        <w:rPr>
          <w:rFonts w:ascii="仿宋" w:eastAsia="仿宋" w:hAnsi="仿宋" w:cs="Microsoft Sans Serif" w:hint="eastAsia"/>
          <w:color w:val="333333"/>
          <w:sz w:val="34"/>
          <w:szCs w:val="34"/>
        </w:rPr>
        <w:t>头不搞任何形式主义、官僚主义，为全党立好标杆、作好示范。</w:t>
      </w:r>
    </w:p>
    <w:p w:rsidR="00182C9B" w:rsidRPr="000A2B6B" w:rsidRDefault="00182C9B" w:rsidP="00CA28BE">
      <w:pPr>
        <w:pStyle w:val="a3"/>
        <w:shd w:val="clear" w:color="auto" w:fill="FFFFFF"/>
        <w:spacing w:before="0" w:beforeAutospacing="0" w:after="0" w:afterAutospacing="0"/>
        <w:jc w:val="both"/>
        <w:rPr>
          <w:rFonts w:ascii="仿宋" w:eastAsia="仿宋" w:hAnsi="仿宋" w:cs="Microsoft Sans Serif"/>
          <w:color w:val="333333"/>
          <w:sz w:val="34"/>
          <w:szCs w:val="34"/>
        </w:rPr>
      </w:pPr>
      <w:r w:rsidRPr="000A2B6B">
        <w:rPr>
          <w:rFonts w:ascii="仿宋" w:eastAsia="仿宋" w:hAnsi="仿宋" w:cs="Microsoft Sans Serif" w:hint="eastAsia"/>
          <w:color w:val="333333"/>
          <w:sz w:val="34"/>
          <w:szCs w:val="34"/>
        </w:rPr>
        <w:lastRenderedPageBreak/>
        <w:t xml:space="preserve">　　习近平在讲话中对中央政治局各位同志的对照检查发言进行了总结，并就中央政治局贯彻落实《规定》、《实施细则》提出了要求，表示这次中央政治局民主生活会开得很好，大家发言准备充分、联系实际、思考深刻，讲认识、谈体会，摆问题、找不足，出主意、提建议，开诚布公、坦诚相见，既交流了思想、增进了团结，又指出了问题、明确了改进方向，达到了预期目的。</w:t>
      </w:r>
    </w:p>
    <w:p w:rsidR="00182C9B" w:rsidRPr="000A2B6B" w:rsidRDefault="00182C9B" w:rsidP="00CA28BE">
      <w:pPr>
        <w:pStyle w:val="a3"/>
        <w:shd w:val="clear" w:color="auto" w:fill="FFFFFF"/>
        <w:spacing w:before="0" w:beforeAutospacing="0" w:after="0" w:afterAutospacing="0"/>
        <w:jc w:val="both"/>
        <w:rPr>
          <w:rFonts w:ascii="仿宋" w:eastAsia="仿宋" w:hAnsi="仿宋" w:cs="Microsoft Sans Serif"/>
          <w:color w:val="333333"/>
          <w:sz w:val="34"/>
          <w:szCs w:val="34"/>
        </w:rPr>
      </w:pPr>
      <w:r w:rsidRPr="000A2B6B">
        <w:rPr>
          <w:rFonts w:ascii="仿宋" w:eastAsia="仿宋" w:hAnsi="仿宋" w:cs="Microsoft Sans Serif" w:hint="eastAsia"/>
          <w:color w:val="333333"/>
          <w:sz w:val="34"/>
          <w:szCs w:val="34"/>
        </w:rPr>
        <w:t xml:space="preserve">　　习近平强调，党的十八大以来，我们直面党内存在的种种问题和弊端，从制定和执行中央八项规定破题，解决了新形势</w:t>
      </w:r>
      <w:proofErr w:type="gramStart"/>
      <w:r w:rsidRPr="000A2B6B">
        <w:rPr>
          <w:rFonts w:ascii="仿宋" w:eastAsia="仿宋" w:hAnsi="仿宋" w:cs="Microsoft Sans Serif" w:hint="eastAsia"/>
          <w:color w:val="333333"/>
          <w:sz w:val="34"/>
          <w:szCs w:val="34"/>
        </w:rPr>
        <w:t>下作风</w:t>
      </w:r>
      <w:proofErr w:type="gramEnd"/>
      <w:r w:rsidRPr="000A2B6B">
        <w:rPr>
          <w:rFonts w:ascii="仿宋" w:eastAsia="仿宋" w:hAnsi="仿宋" w:cs="Microsoft Sans Serif" w:hint="eastAsia"/>
          <w:color w:val="333333"/>
          <w:sz w:val="34"/>
          <w:szCs w:val="34"/>
        </w:rPr>
        <w:t>建设抓什么、怎么抓的问题，推动了全面从严治党，推动了党风、政风、社风好转。党的十九大之后，我们针对新情况新问题，修订了中央八项规定实施细则，继续落实中央八项规定精神。中央政治局的同志要带头严格执行中央八项规定精神，同时要从严抓好分管地方和部门贯彻执行中央八项规定精神的工作。要聚焦突出问题、紧盯关键节点，下大气力解决</w:t>
      </w:r>
      <w:r w:rsidRPr="000A2B6B">
        <w:rPr>
          <w:rFonts w:ascii="仿宋" w:eastAsia="仿宋" w:hAnsi="仿宋" w:cs="Microsoft Sans Serif"/>
          <w:color w:val="333333"/>
          <w:sz w:val="34"/>
          <w:szCs w:val="34"/>
        </w:rPr>
        <w:t>“</w:t>
      </w:r>
      <w:r w:rsidRPr="000A2B6B">
        <w:rPr>
          <w:rFonts w:ascii="仿宋" w:eastAsia="仿宋" w:hAnsi="仿宋" w:cs="Microsoft Sans Serif" w:hint="eastAsia"/>
          <w:color w:val="333333"/>
          <w:sz w:val="34"/>
          <w:szCs w:val="34"/>
        </w:rPr>
        <w:t>四风</w:t>
      </w:r>
      <w:r w:rsidRPr="000A2B6B">
        <w:rPr>
          <w:rFonts w:ascii="仿宋" w:eastAsia="仿宋" w:hAnsi="仿宋" w:cs="Microsoft Sans Serif"/>
          <w:color w:val="333333"/>
          <w:sz w:val="34"/>
          <w:szCs w:val="34"/>
        </w:rPr>
        <w:t>”</w:t>
      </w:r>
      <w:r w:rsidRPr="000A2B6B">
        <w:rPr>
          <w:rFonts w:ascii="仿宋" w:eastAsia="仿宋" w:hAnsi="仿宋" w:cs="Microsoft Sans Serif" w:hint="eastAsia"/>
          <w:color w:val="333333"/>
          <w:sz w:val="34"/>
          <w:szCs w:val="34"/>
        </w:rPr>
        <w:t>问题，不能虎头蛇尾，不能搞成</w:t>
      </w:r>
      <w:r w:rsidRPr="000A2B6B">
        <w:rPr>
          <w:rFonts w:ascii="仿宋" w:eastAsia="仿宋" w:hAnsi="仿宋" w:cs="Microsoft Sans Serif"/>
          <w:color w:val="333333"/>
          <w:sz w:val="34"/>
          <w:szCs w:val="34"/>
        </w:rPr>
        <w:t>“</w:t>
      </w:r>
      <w:r w:rsidRPr="000A2B6B">
        <w:rPr>
          <w:rFonts w:ascii="仿宋" w:eastAsia="仿宋" w:hAnsi="仿宋" w:cs="Microsoft Sans Serif" w:hint="eastAsia"/>
          <w:color w:val="333333"/>
          <w:sz w:val="34"/>
          <w:szCs w:val="34"/>
        </w:rPr>
        <w:t>半拉子工程</w:t>
      </w:r>
      <w:r w:rsidRPr="000A2B6B">
        <w:rPr>
          <w:rFonts w:ascii="仿宋" w:eastAsia="仿宋" w:hAnsi="仿宋" w:cs="Microsoft Sans Serif"/>
          <w:color w:val="333333"/>
          <w:sz w:val="34"/>
          <w:szCs w:val="34"/>
        </w:rPr>
        <w:t>”</w:t>
      </w:r>
      <w:r w:rsidRPr="000A2B6B">
        <w:rPr>
          <w:rFonts w:ascii="仿宋" w:eastAsia="仿宋" w:hAnsi="仿宋" w:cs="Microsoft Sans Serif" w:hint="eastAsia"/>
          <w:color w:val="333333"/>
          <w:sz w:val="34"/>
          <w:szCs w:val="34"/>
        </w:rPr>
        <w:t>，更不能搞形式走过场。</w:t>
      </w:r>
    </w:p>
    <w:p w:rsidR="00182C9B" w:rsidRPr="000A2B6B" w:rsidRDefault="00182C9B" w:rsidP="00CA28BE">
      <w:pPr>
        <w:pStyle w:val="a3"/>
        <w:shd w:val="clear" w:color="auto" w:fill="FFFFFF"/>
        <w:spacing w:before="0" w:beforeAutospacing="0" w:after="0" w:afterAutospacing="0"/>
        <w:jc w:val="both"/>
        <w:rPr>
          <w:rFonts w:ascii="仿宋" w:eastAsia="仿宋" w:hAnsi="仿宋" w:cs="Microsoft Sans Serif"/>
          <w:color w:val="333333"/>
          <w:sz w:val="34"/>
          <w:szCs w:val="34"/>
        </w:rPr>
      </w:pPr>
      <w:r w:rsidRPr="000A2B6B">
        <w:rPr>
          <w:rFonts w:ascii="仿宋" w:eastAsia="仿宋" w:hAnsi="仿宋" w:cs="Microsoft Sans Serif" w:hint="eastAsia"/>
          <w:color w:val="333333"/>
          <w:sz w:val="34"/>
          <w:szCs w:val="34"/>
        </w:rPr>
        <w:t xml:space="preserve">　　习近平指出，民主集中制是我们党的根本组织原则和领导制度，是马克思主义政党区别于其他政党的重要标志。这项制度把充分发扬党内民主和正确实行集中有机结合起来，既可以最大限度激发全党创造活力，又可</w:t>
      </w:r>
      <w:r w:rsidRPr="000A2B6B">
        <w:rPr>
          <w:rFonts w:ascii="仿宋" w:eastAsia="仿宋" w:hAnsi="仿宋" w:cs="Microsoft Sans Serif" w:hint="eastAsia"/>
          <w:color w:val="333333"/>
          <w:sz w:val="34"/>
          <w:szCs w:val="34"/>
        </w:rPr>
        <w:lastRenderedPageBreak/>
        <w:t>以统一全党思想和行动，有效防止和克服议而不决、决而不行的分散主义，是科学合理而又有效率的制度。民主集中制包括民主和集中两个方面，两者互为条件、相辅相成、缺一不可。我们要把民主和集中有机统一起来，真正把民主集中制的优势变成我们党的政治优势、组织优势、制度优势、工作优势。</w:t>
      </w:r>
    </w:p>
    <w:p w:rsidR="00182C9B" w:rsidRPr="000A2B6B" w:rsidRDefault="00182C9B" w:rsidP="00CA28BE">
      <w:pPr>
        <w:pStyle w:val="a3"/>
        <w:shd w:val="clear" w:color="auto" w:fill="FFFFFF"/>
        <w:spacing w:before="0" w:beforeAutospacing="0" w:after="0" w:afterAutospacing="0"/>
        <w:jc w:val="both"/>
        <w:rPr>
          <w:rFonts w:ascii="仿宋" w:eastAsia="仿宋" w:hAnsi="仿宋" w:cs="Microsoft Sans Serif"/>
          <w:color w:val="333333"/>
          <w:sz w:val="34"/>
          <w:szCs w:val="34"/>
        </w:rPr>
      </w:pPr>
      <w:r w:rsidRPr="000A2B6B">
        <w:rPr>
          <w:rFonts w:ascii="仿宋" w:eastAsia="仿宋" w:hAnsi="仿宋" w:cs="Microsoft Sans Serif" w:hint="eastAsia"/>
          <w:color w:val="333333"/>
          <w:sz w:val="34"/>
          <w:szCs w:val="34"/>
        </w:rPr>
        <w:t xml:space="preserve">　　习近平强调，我们党的历史经验表明，凡是党中央权威和集中统一领导坚持得好，党的事业就兴旺发达；反之，党的事业就遭受挫折。党的十八大以来，党中央鲜明强调</w:t>
      </w:r>
      <w:r w:rsidRPr="000A2B6B">
        <w:rPr>
          <w:rFonts w:ascii="仿宋" w:eastAsia="仿宋" w:hAnsi="仿宋" w:cs="Microsoft Sans Serif"/>
          <w:color w:val="333333"/>
          <w:sz w:val="34"/>
          <w:szCs w:val="34"/>
        </w:rPr>
        <w:t>“</w:t>
      </w:r>
      <w:r w:rsidRPr="000A2B6B">
        <w:rPr>
          <w:rFonts w:ascii="仿宋" w:eastAsia="仿宋" w:hAnsi="仿宋" w:cs="Microsoft Sans Serif" w:hint="eastAsia"/>
          <w:color w:val="333333"/>
          <w:sz w:val="34"/>
          <w:szCs w:val="34"/>
        </w:rPr>
        <w:t>四个意识</w:t>
      </w:r>
      <w:r w:rsidRPr="000A2B6B">
        <w:rPr>
          <w:rFonts w:ascii="仿宋" w:eastAsia="仿宋" w:hAnsi="仿宋" w:cs="Microsoft Sans Serif"/>
          <w:color w:val="333333"/>
          <w:sz w:val="34"/>
          <w:szCs w:val="34"/>
        </w:rPr>
        <w:t>”</w:t>
      </w:r>
      <w:r w:rsidRPr="000A2B6B">
        <w:rPr>
          <w:rFonts w:ascii="仿宋" w:eastAsia="仿宋" w:hAnsi="仿宋" w:cs="Microsoft Sans Serif" w:hint="eastAsia"/>
          <w:color w:val="333333"/>
          <w:sz w:val="34"/>
          <w:szCs w:val="34"/>
        </w:rPr>
        <w:t>、</w:t>
      </w:r>
      <w:r w:rsidRPr="000A2B6B">
        <w:rPr>
          <w:rFonts w:ascii="仿宋" w:eastAsia="仿宋" w:hAnsi="仿宋" w:cs="Microsoft Sans Serif"/>
          <w:color w:val="333333"/>
          <w:sz w:val="34"/>
          <w:szCs w:val="34"/>
        </w:rPr>
        <w:t>“</w:t>
      </w:r>
      <w:r w:rsidRPr="000A2B6B">
        <w:rPr>
          <w:rFonts w:ascii="仿宋" w:eastAsia="仿宋" w:hAnsi="仿宋" w:cs="Microsoft Sans Serif" w:hint="eastAsia"/>
          <w:color w:val="333333"/>
          <w:sz w:val="34"/>
          <w:szCs w:val="34"/>
        </w:rPr>
        <w:t>两个维护</w:t>
      </w:r>
      <w:r w:rsidRPr="000A2B6B">
        <w:rPr>
          <w:rFonts w:ascii="仿宋" w:eastAsia="仿宋" w:hAnsi="仿宋" w:cs="Microsoft Sans Serif"/>
          <w:color w:val="333333"/>
          <w:sz w:val="34"/>
          <w:szCs w:val="34"/>
        </w:rPr>
        <w:t>”</w:t>
      </w:r>
      <w:r w:rsidRPr="000A2B6B">
        <w:rPr>
          <w:rFonts w:ascii="仿宋" w:eastAsia="仿宋" w:hAnsi="仿宋" w:cs="Microsoft Sans Serif" w:hint="eastAsia"/>
          <w:color w:val="333333"/>
          <w:sz w:val="34"/>
          <w:szCs w:val="34"/>
        </w:rPr>
        <w:t>，提出一系列明确要求，取得的效果是非常明显的。正因为全党上下团结一心、步调一致，我们解决了许多长期想解决而没有解决的难题，办成了许多过去想办而没有办成的大事，消除了党和国家内部存在的严重隐患，推动党和国家事业取得历史性成就、发生历史性变革。</w:t>
      </w:r>
    </w:p>
    <w:p w:rsidR="00182C9B" w:rsidRPr="000A2B6B" w:rsidRDefault="00182C9B" w:rsidP="00CA28BE">
      <w:pPr>
        <w:pStyle w:val="a3"/>
        <w:shd w:val="clear" w:color="auto" w:fill="FFFFFF"/>
        <w:spacing w:before="0" w:beforeAutospacing="0" w:after="0" w:afterAutospacing="0"/>
        <w:jc w:val="both"/>
        <w:rPr>
          <w:rFonts w:ascii="仿宋" w:eastAsia="仿宋" w:hAnsi="仿宋" w:cs="Microsoft Sans Serif"/>
          <w:color w:val="333333"/>
          <w:sz w:val="34"/>
          <w:szCs w:val="34"/>
        </w:rPr>
      </w:pPr>
      <w:r w:rsidRPr="000A2B6B">
        <w:rPr>
          <w:rFonts w:ascii="仿宋" w:eastAsia="仿宋" w:hAnsi="仿宋" w:cs="Microsoft Sans Serif" w:hint="eastAsia"/>
          <w:color w:val="333333"/>
          <w:sz w:val="34"/>
          <w:szCs w:val="34"/>
        </w:rPr>
        <w:t xml:space="preserve">　　习近平指出，党的十八大以来，党中央各项决策都严格执行民主集中制，都注重充分发扬党内民主，都是经过深入调查研究、广泛听取各方面意见、进行反复讨论而形成的。要把我们这样一个大党大国治理好，就要掌握方方面面的情况，这就要靠发扬党内民主而来，靠各级党组织和广大党员、干部广泛听取民声、汇聚民意而来。领导干部要把民主素养作为一种领导能力来培养，</w:t>
      </w:r>
      <w:r w:rsidRPr="000A2B6B">
        <w:rPr>
          <w:rFonts w:ascii="仿宋" w:eastAsia="仿宋" w:hAnsi="仿宋" w:cs="Microsoft Sans Serif" w:hint="eastAsia"/>
          <w:color w:val="333333"/>
          <w:sz w:val="34"/>
          <w:szCs w:val="34"/>
        </w:rPr>
        <w:lastRenderedPageBreak/>
        <w:t>作为一门领导艺术来掌握。要有平等待人、与人为善的真诚态度，有虚怀若谷、海纳百川的宽阔胸襟，力争把各方面的真实意见掌握全、掌握准，进行反复研究、反复比较、择善而从。要善于正确集中，把不同意见统一起来，把各种分散意见中的真知灼见提炼概括出来，把符合事物发展规律、符合广大人民群众根本利益的正确意见集中起来，</w:t>
      </w:r>
      <w:proofErr w:type="gramStart"/>
      <w:r w:rsidRPr="000A2B6B">
        <w:rPr>
          <w:rFonts w:ascii="仿宋" w:eastAsia="仿宋" w:hAnsi="仿宋" w:cs="Microsoft Sans Serif" w:hint="eastAsia"/>
          <w:color w:val="333333"/>
          <w:sz w:val="34"/>
          <w:szCs w:val="34"/>
        </w:rPr>
        <w:t>作出</w:t>
      </w:r>
      <w:proofErr w:type="gramEnd"/>
      <w:r w:rsidRPr="000A2B6B">
        <w:rPr>
          <w:rFonts w:ascii="仿宋" w:eastAsia="仿宋" w:hAnsi="仿宋" w:cs="Microsoft Sans Serif" w:hint="eastAsia"/>
          <w:color w:val="333333"/>
          <w:sz w:val="34"/>
          <w:szCs w:val="34"/>
        </w:rPr>
        <w:t>科学决策。贯彻执行民主集中制是全党的共同政治责任，首先是各级领导干部特别是中央政治局的同志的责任，大家要发挥表率作用。</w:t>
      </w:r>
    </w:p>
    <w:p w:rsidR="00182C9B" w:rsidRPr="000A2B6B" w:rsidRDefault="00182C9B" w:rsidP="00CA28BE">
      <w:pPr>
        <w:pStyle w:val="a3"/>
        <w:shd w:val="clear" w:color="auto" w:fill="FFFFFF"/>
        <w:spacing w:before="0" w:beforeAutospacing="0" w:after="0" w:afterAutospacing="0"/>
        <w:jc w:val="both"/>
        <w:rPr>
          <w:rFonts w:ascii="仿宋" w:eastAsia="仿宋" w:hAnsi="仿宋" w:cs="Microsoft Sans Serif"/>
          <w:color w:val="333333"/>
          <w:sz w:val="34"/>
          <w:szCs w:val="34"/>
        </w:rPr>
      </w:pPr>
      <w:r w:rsidRPr="000A2B6B">
        <w:rPr>
          <w:rFonts w:ascii="仿宋" w:eastAsia="仿宋" w:hAnsi="仿宋" w:cs="Microsoft Sans Serif" w:hint="eastAsia"/>
          <w:color w:val="333333"/>
          <w:sz w:val="34"/>
          <w:szCs w:val="34"/>
        </w:rPr>
        <w:t xml:space="preserve">　　习近平强调，新时代坚持和发展中国特色社会主义是一场伟大社会革命，要求我们必须时刻进行具有许多新的历史特点的伟大斗争，必须让我们的干部特别是领导干部经风雨、见世面、长才干、壮筋骨，保持斗争精神、增强斗争本领。要培养斗争精神，始终保持共产党人敢于斗争的风骨、气节、操守、胆魄。要增强斗争本领，科学预见形势发展的未来走势、蕴藏其中的机遇和挑战、有利因素和不利因素，透过现象看本质，抓好战略谋划，牢牢掌握斗争主动权。要有组织、有计划地把干部放到重大斗争一线去真枪真刀磨砺，强弱项、补短板，学真本领，练真功夫。</w:t>
      </w:r>
    </w:p>
    <w:p w:rsidR="00182C9B" w:rsidRPr="00F8189E" w:rsidRDefault="00F8189E" w:rsidP="00F8189E">
      <w:pPr>
        <w:jc w:val="right"/>
        <w:rPr>
          <w:rFonts w:ascii="仿宋" w:eastAsia="仿宋" w:hAnsi="仿宋"/>
          <w:szCs w:val="21"/>
        </w:rPr>
      </w:pPr>
      <w:r w:rsidRPr="00F8189E">
        <w:rPr>
          <w:rFonts w:ascii="仿宋" w:eastAsia="仿宋" w:hAnsi="仿宋" w:hint="eastAsia"/>
          <w:szCs w:val="21"/>
        </w:rPr>
        <w:t>资料来源：</w:t>
      </w:r>
      <w:r w:rsidRPr="00F8189E">
        <w:rPr>
          <w:rFonts w:ascii="仿宋" w:eastAsia="仿宋" w:hAnsi="仿宋"/>
          <w:szCs w:val="21"/>
        </w:rPr>
        <w:t>http://www.gov.cn/xinwen/2018-12/26/content_5352467.htm</w:t>
      </w:r>
    </w:p>
    <w:sectPr w:rsidR="00182C9B" w:rsidRPr="00F8189E" w:rsidSect="00B96C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05" w:rsidRDefault="009F1005" w:rsidP="005548EA">
      <w:r>
        <w:separator/>
      </w:r>
    </w:p>
  </w:endnote>
  <w:endnote w:type="continuationSeparator" w:id="0">
    <w:p w:rsidR="009F1005" w:rsidRDefault="009F1005" w:rsidP="0055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05" w:rsidRDefault="009F1005" w:rsidP="005548EA">
      <w:r>
        <w:separator/>
      </w:r>
    </w:p>
  </w:footnote>
  <w:footnote w:type="continuationSeparator" w:id="0">
    <w:p w:rsidR="009F1005" w:rsidRDefault="009F1005" w:rsidP="00554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BE"/>
    <w:rsid w:val="000A2B6B"/>
    <w:rsid w:val="00170013"/>
    <w:rsid w:val="00182C9B"/>
    <w:rsid w:val="002D7966"/>
    <w:rsid w:val="0050306A"/>
    <w:rsid w:val="00545E44"/>
    <w:rsid w:val="005548EA"/>
    <w:rsid w:val="00652EFC"/>
    <w:rsid w:val="007F07CC"/>
    <w:rsid w:val="00821D6E"/>
    <w:rsid w:val="008417DD"/>
    <w:rsid w:val="00880C70"/>
    <w:rsid w:val="009C790A"/>
    <w:rsid w:val="009F1005"/>
    <w:rsid w:val="00A06574"/>
    <w:rsid w:val="00AC6411"/>
    <w:rsid w:val="00B25829"/>
    <w:rsid w:val="00B50429"/>
    <w:rsid w:val="00B96CBA"/>
    <w:rsid w:val="00BA0EAA"/>
    <w:rsid w:val="00C7128A"/>
    <w:rsid w:val="00CA28BE"/>
    <w:rsid w:val="00D504EE"/>
    <w:rsid w:val="00F31FC3"/>
    <w:rsid w:val="00F81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C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A28BE"/>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rsid w:val="005548E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locked/>
    <w:rsid w:val="005548EA"/>
    <w:rPr>
      <w:rFonts w:cs="Times New Roman"/>
      <w:sz w:val="18"/>
      <w:szCs w:val="18"/>
    </w:rPr>
  </w:style>
  <w:style w:type="paragraph" w:styleId="a5">
    <w:name w:val="footer"/>
    <w:basedOn w:val="a"/>
    <w:link w:val="Char0"/>
    <w:uiPriority w:val="99"/>
    <w:semiHidden/>
    <w:rsid w:val="005548EA"/>
    <w:pPr>
      <w:tabs>
        <w:tab w:val="center" w:pos="4153"/>
        <w:tab w:val="right" w:pos="8306"/>
      </w:tabs>
      <w:snapToGrid w:val="0"/>
      <w:jc w:val="left"/>
    </w:pPr>
    <w:rPr>
      <w:sz w:val="18"/>
      <w:szCs w:val="18"/>
    </w:rPr>
  </w:style>
  <w:style w:type="character" w:customStyle="1" w:styleId="Char0">
    <w:name w:val="页脚 Char"/>
    <w:link w:val="a5"/>
    <w:uiPriority w:val="99"/>
    <w:semiHidden/>
    <w:locked/>
    <w:rsid w:val="005548EA"/>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C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A28BE"/>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rsid w:val="005548E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locked/>
    <w:rsid w:val="005548EA"/>
    <w:rPr>
      <w:rFonts w:cs="Times New Roman"/>
      <w:sz w:val="18"/>
      <w:szCs w:val="18"/>
    </w:rPr>
  </w:style>
  <w:style w:type="paragraph" w:styleId="a5">
    <w:name w:val="footer"/>
    <w:basedOn w:val="a"/>
    <w:link w:val="Char0"/>
    <w:uiPriority w:val="99"/>
    <w:semiHidden/>
    <w:rsid w:val="005548EA"/>
    <w:pPr>
      <w:tabs>
        <w:tab w:val="center" w:pos="4153"/>
        <w:tab w:val="right" w:pos="8306"/>
      </w:tabs>
      <w:snapToGrid w:val="0"/>
      <w:jc w:val="left"/>
    </w:pPr>
    <w:rPr>
      <w:sz w:val="18"/>
      <w:szCs w:val="18"/>
    </w:rPr>
  </w:style>
  <w:style w:type="character" w:customStyle="1" w:styleId="Char0">
    <w:name w:val="页脚 Char"/>
    <w:link w:val="a5"/>
    <w:uiPriority w:val="99"/>
    <w:semiHidden/>
    <w:locked/>
    <w:rsid w:val="005548EA"/>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84157">
      <w:marLeft w:val="0"/>
      <w:marRight w:val="0"/>
      <w:marTop w:val="0"/>
      <w:marBottom w:val="0"/>
      <w:divBdr>
        <w:top w:val="none" w:sz="0" w:space="0" w:color="auto"/>
        <w:left w:val="none" w:sz="0" w:space="0" w:color="auto"/>
        <w:bottom w:val="none" w:sz="0" w:space="0" w:color="auto"/>
        <w:right w:val="none" w:sz="0" w:space="0" w:color="auto"/>
      </w:divBdr>
    </w:div>
    <w:div w:id="453184158">
      <w:marLeft w:val="0"/>
      <w:marRight w:val="0"/>
      <w:marTop w:val="0"/>
      <w:marBottom w:val="0"/>
      <w:divBdr>
        <w:top w:val="none" w:sz="0" w:space="0" w:color="auto"/>
        <w:left w:val="none" w:sz="0" w:space="0" w:color="auto"/>
        <w:bottom w:val="none" w:sz="0" w:space="0" w:color="auto"/>
        <w:right w:val="none" w:sz="0" w:space="0" w:color="auto"/>
      </w:divBdr>
    </w:div>
    <w:div w:id="664207860">
      <w:bodyDiv w:val="1"/>
      <w:marLeft w:val="0"/>
      <w:marRight w:val="0"/>
      <w:marTop w:val="0"/>
      <w:marBottom w:val="0"/>
      <w:divBdr>
        <w:top w:val="none" w:sz="0" w:space="0" w:color="auto"/>
        <w:left w:val="none" w:sz="0" w:space="0" w:color="auto"/>
        <w:bottom w:val="none" w:sz="0" w:space="0" w:color="auto"/>
        <w:right w:val="none" w:sz="0" w:space="0" w:color="auto"/>
      </w:divBdr>
    </w:div>
    <w:div w:id="884490557">
      <w:bodyDiv w:val="1"/>
      <w:marLeft w:val="0"/>
      <w:marRight w:val="0"/>
      <w:marTop w:val="0"/>
      <w:marBottom w:val="0"/>
      <w:divBdr>
        <w:top w:val="none" w:sz="0" w:space="0" w:color="auto"/>
        <w:left w:val="none" w:sz="0" w:space="0" w:color="auto"/>
        <w:bottom w:val="none" w:sz="0" w:space="0" w:color="auto"/>
        <w:right w:val="none" w:sz="0" w:space="0" w:color="auto"/>
      </w:divBdr>
    </w:div>
    <w:div w:id="13639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2018年度中央政治局民主生活会和习近平总书记重要讲话精神</dc:title>
  <dc:creator>Administrator</dc:creator>
  <cp:lastModifiedBy>admin</cp:lastModifiedBy>
  <cp:revision>2</cp:revision>
  <dcterms:created xsi:type="dcterms:W3CDTF">2019-04-02T02:14:00Z</dcterms:created>
  <dcterms:modified xsi:type="dcterms:W3CDTF">2019-04-02T02:14:00Z</dcterms:modified>
</cp:coreProperties>
</file>